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CF568" w14:textId="77777777" w:rsidR="00F41D43" w:rsidRPr="00F41D43" w:rsidRDefault="00F41D43" w:rsidP="00F41D43">
      <w:pPr>
        <w:rPr>
          <w:b/>
          <w:bCs/>
        </w:rPr>
      </w:pPr>
      <w:r w:rsidRPr="00F41D43">
        <w:rPr>
          <w:b/>
          <w:bCs/>
        </w:rPr>
        <w:t>ALLEGATO 6 – DICHIARAZIONE INTEGRATIVA PER PERSONE FISICHE</w:t>
      </w:r>
    </w:p>
    <w:p w14:paraId="68EF416A" w14:textId="3E878325" w:rsidR="00F41D43" w:rsidRPr="00F41D43" w:rsidRDefault="00F41D43" w:rsidP="00F41D43">
      <w:r w:rsidRPr="00F41D43">
        <w:rPr>
          <w:i/>
          <w:iCs/>
        </w:rPr>
        <w:t xml:space="preserve">(da compilare e firmare </w:t>
      </w:r>
      <w:r w:rsidR="00BA03FB">
        <w:rPr>
          <w:i/>
          <w:iCs/>
        </w:rPr>
        <w:t>da parte</w:t>
      </w:r>
      <w:r w:rsidRPr="00F41D43">
        <w:rPr>
          <w:i/>
          <w:iCs/>
        </w:rPr>
        <w:t xml:space="preserve"> d</w:t>
      </w:r>
      <w:r w:rsidR="00BA03FB">
        <w:rPr>
          <w:i/>
          <w:iCs/>
        </w:rPr>
        <w:t>i</w:t>
      </w:r>
      <w:r w:rsidRPr="00F41D43">
        <w:rPr>
          <w:i/>
          <w:iCs/>
        </w:rPr>
        <w:t xml:space="preserve"> ciascun socio fondatore proponente)</w:t>
      </w:r>
    </w:p>
    <w:p w14:paraId="4051C599" w14:textId="77777777" w:rsidR="00F41D43" w:rsidRPr="00F41D43" w:rsidRDefault="00F41D43" w:rsidP="00F41D43">
      <w:pPr>
        <w:rPr>
          <w:b/>
          <w:bCs/>
        </w:rPr>
      </w:pPr>
      <w:r w:rsidRPr="00F41D43">
        <w:rPr>
          <w:b/>
          <w:bCs/>
        </w:rPr>
        <w:t>Premessa e istruzioni</w:t>
      </w:r>
    </w:p>
    <w:p w14:paraId="1C1646F7" w14:textId="0AD03FA1" w:rsidR="00F41D43" w:rsidRPr="00F41D43" w:rsidRDefault="00F41D43" w:rsidP="00BA03FB">
      <w:pPr>
        <w:jc w:val="both"/>
      </w:pPr>
      <w:r w:rsidRPr="00F41D43">
        <w:t xml:space="preserve">Il presente modello deve essere compilato da </w:t>
      </w:r>
      <w:r w:rsidRPr="00F41D43">
        <w:rPr>
          <w:b/>
          <w:bCs/>
        </w:rPr>
        <w:t>tutti i soggetti persone fisiche</w:t>
      </w:r>
      <w:r w:rsidRPr="00F41D43">
        <w:t xml:space="preserve"> che presentano domanda congiunta per l’intervento in equity del Consorzio Tech4You, prima della costituzione della società beneficiaria.</w:t>
      </w:r>
      <w:r w:rsidR="00BA03FB">
        <w:t xml:space="preserve"> </w:t>
      </w:r>
      <w:r w:rsidRPr="00F41D43">
        <w:t>Serve a formalizzare:</w:t>
      </w:r>
    </w:p>
    <w:p w14:paraId="1DAD370B" w14:textId="0C3AA872" w:rsidR="00F41D43" w:rsidRPr="00F41D43" w:rsidRDefault="00F41D43" w:rsidP="00F41D43">
      <w:pPr>
        <w:numPr>
          <w:ilvl w:val="0"/>
          <w:numId w:val="1"/>
        </w:numPr>
      </w:pPr>
      <w:r w:rsidRPr="00F41D43">
        <w:t>l’impegno alla costituzione della società entro i termini stabiliti dall’Avviso;</w:t>
      </w:r>
    </w:p>
    <w:p w14:paraId="19255526" w14:textId="77777777" w:rsidR="00F41D43" w:rsidRPr="00F41D43" w:rsidRDefault="00F41D43" w:rsidP="00F41D43">
      <w:pPr>
        <w:numPr>
          <w:ilvl w:val="0"/>
          <w:numId w:val="1"/>
        </w:numPr>
      </w:pPr>
      <w:r w:rsidRPr="00F41D43">
        <w:t>la designazione del futuro legale rappresentante;</w:t>
      </w:r>
    </w:p>
    <w:p w14:paraId="48405677" w14:textId="77777777" w:rsidR="00F41D43" w:rsidRPr="00F41D43" w:rsidRDefault="00F41D43" w:rsidP="00F41D43">
      <w:pPr>
        <w:numPr>
          <w:ilvl w:val="0"/>
          <w:numId w:val="1"/>
        </w:numPr>
      </w:pPr>
      <w:r w:rsidRPr="00F41D43">
        <w:t>la coerenza territoriale e la disponibilità ad accettare le condizioni dell’intervento pubblico.</w:t>
      </w:r>
    </w:p>
    <w:p w14:paraId="6741EDE4" w14:textId="5546FBEE" w:rsidR="00F41D43" w:rsidRPr="00F41D43" w:rsidRDefault="00F41D43" w:rsidP="00F41D43">
      <w:pPr>
        <w:jc w:val="both"/>
      </w:pPr>
      <w:r w:rsidRPr="00F41D43">
        <w:t>Ogni socio fondatore deve compilare e firmare digitalmente una copia della dichiarazione</w:t>
      </w:r>
      <w:r>
        <w:t xml:space="preserve">, qualora non dovesse essere disponibile la firma digitale si chiede di firmare e allegare un documento d’identità in corso di validità. </w:t>
      </w:r>
    </w:p>
    <w:p w14:paraId="0C1286CF" w14:textId="77777777" w:rsidR="00F41D43" w:rsidRPr="00F41D43" w:rsidRDefault="00F41D43" w:rsidP="00F41D43">
      <w:pPr>
        <w:rPr>
          <w:b/>
          <w:bCs/>
        </w:rPr>
      </w:pPr>
      <w:r w:rsidRPr="00F41D43">
        <w:rPr>
          <w:b/>
          <w:bCs/>
        </w:rPr>
        <w:t>A. DATI DEL DICHIARANTE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7"/>
        <w:gridCol w:w="6781"/>
      </w:tblGrid>
      <w:tr w:rsidR="00F41D43" w:rsidRPr="00F41D43" w14:paraId="301E86A4" w14:textId="77777777" w:rsidTr="00F41D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CA5F2F" w14:textId="77777777" w:rsidR="00F41D43" w:rsidRPr="00F41D43" w:rsidRDefault="00F41D43" w:rsidP="00F41D43">
            <w:pPr>
              <w:rPr>
                <w:b/>
                <w:bCs/>
              </w:rPr>
            </w:pPr>
            <w:r w:rsidRPr="00F41D43">
              <w:rPr>
                <w:b/>
                <w:bCs/>
              </w:rPr>
              <w:t>Campo</w:t>
            </w:r>
          </w:p>
        </w:tc>
        <w:tc>
          <w:tcPr>
            <w:tcW w:w="0" w:type="auto"/>
            <w:vAlign w:val="center"/>
            <w:hideMark/>
          </w:tcPr>
          <w:p w14:paraId="17B25974" w14:textId="77777777" w:rsidR="00F41D43" w:rsidRPr="00F41D43" w:rsidRDefault="00F41D43" w:rsidP="00F41D43">
            <w:pPr>
              <w:rPr>
                <w:b/>
                <w:bCs/>
              </w:rPr>
            </w:pPr>
            <w:r w:rsidRPr="00F41D43">
              <w:rPr>
                <w:b/>
                <w:bCs/>
              </w:rPr>
              <w:t>Dati da inserire</w:t>
            </w:r>
          </w:p>
        </w:tc>
      </w:tr>
      <w:tr w:rsidR="00F41D43" w:rsidRPr="00F41D43" w14:paraId="23C7EC86" w14:textId="77777777" w:rsidTr="00F41D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010B4" w14:textId="77777777" w:rsidR="00F41D43" w:rsidRPr="00F41D43" w:rsidRDefault="00F41D43" w:rsidP="00F41D43">
            <w:r w:rsidRPr="00F41D43">
              <w:rPr>
                <w:b/>
                <w:bCs/>
              </w:rPr>
              <w:t>Nome e cognome</w:t>
            </w:r>
          </w:p>
        </w:tc>
        <w:tc>
          <w:tcPr>
            <w:tcW w:w="0" w:type="auto"/>
            <w:vAlign w:val="center"/>
            <w:hideMark/>
          </w:tcPr>
          <w:p w14:paraId="4F2D9C09" w14:textId="77777777" w:rsidR="00F41D43" w:rsidRPr="00F41D43" w:rsidRDefault="00F41D43" w:rsidP="00F41D43"/>
        </w:tc>
      </w:tr>
      <w:tr w:rsidR="00F41D43" w:rsidRPr="00F41D43" w14:paraId="31D28B72" w14:textId="77777777" w:rsidTr="00F41D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98FB2" w14:textId="77777777" w:rsidR="00F41D43" w:rsidRPr="00F41D43" w:rsidRDefault="00F41D43" w:rsidP="00F41D43">
            <w:r w:rsidRPr="00F41D43">
              <w:rPr>
                <w:b/>
                <w:bCs/>
              </w:rPr>
              <w:t>Codice fiscale</w:t>
            </w:r>
          </w:p>
        </w:tc>
        <w:tc>
          <w:tcPr>
            <w:tcW w:w="0" w:type="auto"/>
            <w:vAlign w:val="center"/>
            <w:hideMark/>
          </w:tcPr>
          <w:p w14:paraId="1A9A704A" w14:textId="77777777" w:rsidR="00F41D43" w:rsidRPr="00F41D43" w:rsidRDefault="00F41D43" w:rsidP="00F41D43"/>
        </w:tc>
      </w:tr>
      <w:tr w:rsidR="00F41D43" w:rsidRPr="00F41D43" w14:paraId="58ACEDB4" w14:textId="77777777" w:rsidTr="00F41D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3C4F9B" w14:textId="77777777" w:rsidR="00F41D43" w:rsidRPr="00F41D43" w:rsidRDefault="00F41D43" w:rsidP="00F41D43">
            <w:r w:rsidRPr="00F41D43">
              <w:rPr>
                <w:b/>
                <w:bCs/>
              </w:rPr>
              <w:t>Data e luogo di nascita</w:t>
            </w:r>
          </w:p>
        </w:tc>
        <w:tc>
          <w:tcPr>
            <w:tcW w:w="0" w:type="auto"/>
            <w:vAlign w:val="center"/>
            <w:hideMark/>
          </w:tcPr>
          <w:p w14:paraId="25C6DA2E" w14:textId="77777777" w:rsidR="00F41D43" w:rsidRPr="00F41D43" w:rsidRDefault="00F41D43" w:rsidP="00F41D43"/>
        </w:tc>
      </w:tr>
      <w:tr w:rsidR="00F41D43" w:rsidRPr="00F41D43" w14:paraId="105F2EBA" w14:textId="77777777" w:rsidTr="00F41D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7E7CE" w14:textId="77777777" w:rsidR="00F41D43" w:rsidRPr="00F41D43" w:rsidRDefault="00F41D43" w:rsidP="00F41D43">
            <w:r w:rsidRPr="00F41D43">
              <w:rPr>
                <w:b/>
                <w:bCs/>
              </w:rPr>
              <w:t>Residenza</w:t>
            </w:r>
          </w:p>
        </w:tc>
        <w:tc>
          <w:tcPr>
            <w:tcW w:w="0" w:type="auto"/>
            <w:vAlign w:val="center"/>
            <w:hideMark/>
          </w:tcPr>
          <w:p w14:paraId="7EF4CCBB" w14:textId="77777777" w:rsidR="00F41D43" w:rsidRPr="00F41D43" w:rsidRDefault="00F41D43" w:rsidP="00F41D43"/>
        </w:tc>
      </w:tr>
      <w:tr w:rsidR="00F41D43" w:rsidRPr="00F41D43" w14:paraId="59E84A3D" w14:textId="77777777" w:rsidTr="00F41D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054BC" w14:textId="77777777" w:rsidR="00F41D43" w:rsidRPr="00F41D43" w:rsidRDefault="00F41D43" w:rsidP="00F41D43">
            <w:r w:rsidRPr="00F41D43">
              <w:rPr>
                <w:b/>
                <w:bCs/>
              </w:rPr>
              <w:t>Indirizzo e-mail / PEC</w:t>
            </w:r>
          </w:p>
        </w:tc>
        <w:tc>
          <w:tcPr>
            <w:tcW w:w="0" w:type="auto"/>
            <w:vAlign w:val="center"/>
            <w:hideMark/>
          </w:tcPr>
          <w:p w14:paraId="720F8EDB" w14:textId="77777777" w:rsidR="00F41D43" w:rsidRPr="00F41D43" w:rsidRDefault="00F41D43" w:rsidP="00F41D43"/>
        </w:tc>
      </w:tr>
      <w:tr w:rsidR="00F41D43" w:rsidRPr="00F41D43" w14:paraId="2D539469" w14:textId="77777777" w:rsidTr="00F41D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4E88B" w14:textId="77777777" w:rsidR="00F41D43" w:rsidRPr="00F41D43" w:rsidRDefault="00F41D43" w:rsidP="00F41D43">
            <w:r w:rsidRPr="00F41D43">
              <w:rPr>
                <w:b/>
                <w:bCs/>
              </w:rPr>
              <w:t>Telefono</w:t>
            </w:r>
          </w:p>
        </w:tc>
        <w:tc>
          <w:tcPr>
            <w:tcW w:w="0" w:type="auto"/>
            <w:vAlign w:val="center"/>
            <w:hideMark/>
          </w:tcPr>
          <w:p w14:paraId="0309E2EF" w14:textId="77777777" w:rsidR="00F41D43" w:rsidRPr="00F41D43" w:rsidRDefault="00F41D43" w:rsidP="00F41D43"/>
        </w:tc>
      </w:tr>
      <w:tr w:rsidR="00F41D43" w:rsidRPr="00F41D43" w14:paraId="720B98A2" w14:textId="77777777" w:rsidTr="00F41D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152B7" w14:textId="77777777" w:rsidR="00F41D43" w:rsidRPr="00F41D43" w:rsidRDefault="00F41D43" w:rsidP="00F41D43">
            <w:r w:rsidRPr="00F41D43">
              <w:rPr>
                <w:b/>
                <w:bCs/>
              </w:rPr>
              <w:t>Ruolo nel gruppo proponente</w:t>
            </w:r>
          </w:p>
        </w:tc>
        <w:tc>
          <w:tcPr>
            <w:tcW w:w="0" w:type="auto"/>
            <w:vAlign w:val="center"/>
            <w:hideMark/>
          </w:tcPr>
          <w:p w14:paraId="687F2DC4" w14:textId="77777777" w:rsidR="00F41D43" w:rsidRPr="00F41D43" w:rsidRDefault="00F41D43" w:rsidP="00F41D43">
            <w:r w:rsidRPr="00F41D43">
              <w:t>☐ Referente principale</w:t>
            </w:r>
            <w:r w:rsidRPr="00F41D43">
              <w:t> </w:t>
            </w:r>
            <w:r w:rsidRPr="00F41D43">
              <w:t>☐ Socio fondatore</w:t>
            </w:r>
            <w:r w:rsidRPr="00F41D43">
              <w:t> </w:t>
            </w:r>
            <w:r w:rsidRPr="00F41D43">
              <w:t>☐ Altro (specificare) __________</w:t>
            </w:r>
          </w:p>
        </w:tc>
      </w:tr>
    </w:tbl>
    <w:p w14:paraId="4FA80F3A" w14:textId="77777777" w:rsidR="00F41D43" w:rsidRDefault="00F41D43" w:rsidP="00F41D43">
      <w:pPr>
        <w:rPr>
          <w:b/>
          <w:bCs/>
        </w:rPr>
      </w:pPr>
    </w:p>
    <w:p w14:paraId="0125BD0B" w14:textId="39E98BE1" w:rsidR="00F41D43" w:rsidRPr="00F41D43" w:rsidRDefault="00F41D43" w:rsidP="00F41D43">
      <w:pPr>
        <w:rPr>
          <w:b/>
          <w:bCs/>
        </w:rPr>
      </w:pPr>
      <w:r w:rsidRPr="00F41D43">
        <w:rPr>
          <w:b/>
          <w:bCs/>
        </w:rPr>
        <w:t>B. IMPEGNI DEL DICHIARANTE</w:t>
      </w:r>
    </w:p>
    <w:p w14:paraId="1FD1FF67" w14:textId="77777777" w:rsidR="00F41D43" w:rsidRPr="00F41D43" w:rsidRDefault="00F41D43" w:rsidP="00F41D43">
      <w:r w:rsidRPr="00F41D43">
        <w:t>Il/la sottoscritto/a, consapevole delle responsabilità penali previste dagli articoli 75 e 76 del D.P.R. 445/2000,</w:t>
      </w:r>
      <w:r w:rsidRPr="00F41D43">
        <w:br/>
      </w:r>
      <w:r w:rsidRPr="00F41D43">
        <w:rPr>
          <w:b/>
          <w:bCs/>
        </w:rPr>
        <w:t>dichiara sotto la propria responsabilità</w:t>
      </w:r>
      <w:r w:rsidRPr="00F41D43">
        <w:t xml:space="preserve"> quanto segue:</w:t>
      </w:r>
    </w:p>
    <w:p w14:paraId="563FD2EE" w14:textId="77777777" w:rsidR="00F41D43" w:rsidRPr="00F41D43" w:rsidRDefault="00F41D43" w:rsidP="00BA03FB">
      <w:pPr>
        <w:numPr>
          <w:ilvl w:val="0"/>
          <w:numId w:val="2"/>
        </w:numPr>
        <w:jc w:val="both"/>
      </w:pPr>
      <w:r w:rsidRPr="00F41D43">
        <w:t>Di partecipare, unitamente agli altri componenti del gruppo proponente, alla presentazione della domanda di partecipazione all’</w:t>
      </w:r>
      <w:r w:rsidRPr="00F41D43">
        <w:rPr>
          <w:b/>
          <w:bCs/>
        </w:rPr>
        <w:t>Avviso pubblico “Tech4You – Investimenti in Equity”</w:t>
      </w:r>
      <w:r w:rsidRPr="00F41D43">
        <w:t>, in qualità di futuro socio fondatore della startup innovativa denominata (provvisoriamente) ________________________________________;</w:t>
      </w:r>
    </w:p>
    <w:p w14:paraId="698BE8DC" w14:textId="68933D72" w:rsidR="00F41D43" w:rsidRPr="00F41D43" w:rsidRDefault="00F41D43" w:rsidP="00BA03FB">
      <w:pPr>
        <w:numPr>
          <w:ilvl w:val="0"/>
          <w:numId w:val="2"/>
        </w:numPr>
        <w:jc w:val="both"/>
      </w:pPr>
      <w:r w:rsidRPr="00F41D43">
        <w:t xml:space="preserve">Di impegnarsi a </w:t>
      </w:r>
      <w:r w:rsidRPr="00F41D43">
        <w:rPr>
          <w:b/>
          <w:bCs/>
        </w:rPr>
        <w:t>costituire la società</w:t>
      </w:r>
      <w:r w:rsidRPr="00F41D43">
        <w:t xml:space="preserve"> entro e non oltre </w:t>
      </w:r>
      <w:r w:rsidR="00A91C69">
        <w:rPr>
          <w:b/>
          <w:bCs/>
        </w:rPr>
        <w:t>15</w:t>
      </w:r>
      <w:r w:rsidRPr="00F41D43">
        <w:rPr>
          <w:b/>
          <w:bCs/>
        </w:rPr>
        <w:t xml:space="preserve"> (</w:t>
      </w:r>
      <w:r w:rsidR="00A91C69">
        <w:rPr>
          <w:b/>
          <w:bCs/>
        </w:rPr>
        <w:t>quindici</w:t>
      </w:r>
      <w:r w:rsidRPr="00F41D43">
        <w:rPr>
          <w:b/>
          <w:bCs/>
        </w:rPr>
        <w:t>) giorni dalla comunicazione di ammissione all’investimento</w:t>
      </w:r>
      <w:r w:rsidRPr="00F41D43">
        <w:t xml:space="preserve"> o, in ogni caso, </w:t>
      </w:r>
      <w:r w:rsidRPr="00F41D43">
        <w:rPr>
          <w:b/>
          <w:bCs/>
        </w:rPr>
        <w:t>prima della sottoscrizione dell’Accordo di investimento definitivo</w:t>
      </w:r>
      <w:r w:rsidRPr="00F41D43">
        <w:t>;</w:t>
      </w:r>
    </w:p>
    <w:p w14:paraId="377133C3" w14:textId="382C6F25" w:rsidR="00F41D43" w:rsidRPr="00F41D43" w:rsidRDefault="00F41D43" w:rsidP="00F41D43">
      <w:pPr>
        <w:numPr>
          <w:ilvl w:val="0"/>
          <w:numId w:val="2"/>
        </w:numPr>
      </w:pPr>
      <w:r w:rsidRPr="00F41D43">
        <w:lastRenderedPageBreak/>
        <w:t>Di dichiarare che la futura società sarà:</w:t>
      </w:r>
      <w:r w:rsidRPr="00F41D43">
        <w:br/>
      </w:r>
      <w:r w:rsidRPr="00F41D43">
        <w:t> </w:t>
      </w:r>
      <w:r w:rsidRPr="00F41D43">
        <w:t xml:space="preserve">– costituita in forma di </w:t>
      </w:r>
      <w:r w:rsidRPr="00F41D43">
        <w:rPr>
          <w:b/>
          <w:bCs/>
        </w:rPr>
        <w:t>Startup innovativa</w:t>
      </w:r>
      <w:r w:rsidRPr="00F41D43">
        <w:t xml:space="preserve"> ai sensi dell’articolo 25 del D.L. 179/2012</w:t>
      </w:r>
      <w:r w:rsidR="00BA03FB">
        <w:t xml:space="preserve"> e </w:t>
      </w:r>
      <w:proofErr w:type="spellStart"/>
      <w:r w:rsidR="00BA03FB">
        <w:t>s.m.i.</w:t>
      </w:r>
      <w:proofErr w:type="spellEnd"/>
      <w:r w:rsidRPr="00F41D43">
        <w:t xml:space="preserve"> e iscritta nella Sezione speciale del Registro delle Imprese;</w:t>
      </w:r>
      <w:r w:rsidRPr="00F41D43">
        <w:br/>
      </w:r>
      <w:r w:rsidRPr="00F41D43">
        <w:t> </w:t>
      </w:r>
      <w:r w:rsidRPr="00F41D43">
        <w:t xml:space="preserve">– avente </w:t>
      </w:r>
      <w:r w:rsidRPr="00F41D43">
        <w:rPr>
          <w:b/>
          <w:bCs/>
        </w:rPr>
        <w:t>sede legale e operativa nelle Regioni Calabria o Basilicata</w:t>
      </w:r>
      <w:r w:rsidRPr="00F41D43">
        <w:t xml:space="preserve">, come previsto dall’articolo </w:t>
      </w:r>
      <w:r w:rsidR="00A91C69">
        <w:t>2</w:t>
      </w:r>
      <w:r w:rsidRPr="00F41D43">
        <w:t xml:space="preserve"> dell’Avviso;</w:t>
      </w:r>
      <w:r w:rsidRPr="00F41D43">
        <w:br/>
      </w:r>
      <w:r w:rsidRPr="00F41D43">
        <w:t> </w:t>
      </w:r>
      <w:r w:rsidRPr="00F41D43">
        <w:t xml:space="preserve">– dotata di un </w:t>
      </w:r>
      <w:r w:rsidRPr="00F41D43">
        <w:rPr>
          <w:b/>
          <w:bCs/>
        </w:rPr>
        <w:t>oggetto sociale coerente</w:t>
      </w:r>
      <w:r w:rsidRPr="00F41D43">
        <w:t xml:space="preserve"> con il piano di sviluppo presentato in domanda;</w:t>
      </w:r>
    </w:p>
    <w:p w14:paraId="0CDB92A4" w14:textId="77777777" w:rsidR="00F41D43" w:rsidRPr="00F41D43" w:rsidRDefault="00F41D43" w:rsidP="00F41D43">
      <w:pPr>
        <w:numPr>
          <w:ilvl w:val="0"/>
          <w:numId w:val="2"/>
        </w:numPr>
      </w:pPr>
      <w:r w:rsidRPr="00F41D43">
        <w:t xml:space="preserve">Di designare quale </w:t>
      </w:r>
      <w:r w:rsidRPr="00F41D43">
        <w:rPr>
          <w:b/>
          <w:bCs/>
        </w:rPr>
        <w:t>futuro legale rappresentante</w:t>
      </w:r>
      <w:r w:rsidRPr="00F41D43">
        <w:t xml:space="preserve"> della società il/la sig./sig.ra ________________________________, che sarà autorizzato/a </w:t>
      </w:r>
      <w:proofErr w:type="spellStart"/>
      <w:r w:rsidRPr="00F41D43">
        <w:t>a</w:t>
      </w:r>
      <w:proofErr w:type="spellEnd"/>
      <w:r w:rsidRPr="00F41D43">
        <w:t xml:space="preserve"> firmare l’Accordo di investimento definitivo e gli atti conseguenti;</w:t>
      </w:r>
    </w:p>
    <w:p w14:paraId="5E95460A" w14:textId="59429293" w:rsidR="00F41D43" w:rsidRPr="00F41D43" w:rsidRDefault="00F41D43" w:rsidP="00F41D43">
      <w:pPr>
        <w:numPr>
          <w:ilvl w:val="0"/>
          <w:numId w:val="2"/>
        </w:numPr>
      </w:pPr>
      <w:r w:rsidRPr="00F41D43">
        <w:t>Di impegnarsi, una volta costituita la società, a:</w:t>
      </w:r>
      <w:r w:rsidRPr="00F41D43">
        <w:br/>
      </w:r>
      <w:r w:rsidRPr="00F41D43">
        <w:t> </w:t>
      </w:r>
      <w:r w:rsidRPr="00F41D43">
        <w:t>– rispettare integralmente gli obblighi previsti dal Bando e dall’Accordo di investimento;</w:t>
      </w:r>
      <w:r w:rsidRPr="00F41D43">
        <w:br/>
      </w:r>
      <w:r w:rsidRPr="00F41D43">
        <w:t> </w:t>
      </w:r>
      <w:r w:rsidRPr="00F41D43">
        <w:t>– consentire al Consorzio Tech4You le verifiche documentali e contabili previste;</w:t>
      </w:r>
      <w:r w:rsidRPr="00F41D43">
        <w:br/>
      </w:r>
      <w:r w:rsidRPr="00F41D43">
        <w:t> </w:t>
      </w:r>
      <w:r w:rsidRPr="00F41D43">
        <w:t xml:space="preserve">– mantenere la sede operativa nel territorio ammissibile per almeno 36 mesi (art. </w:t>
      </w:r>
      <w:r w:rsidR="00A91C69">
        <w:t>19</w:t>
      </w:r>
      <w:r w:rsidRPr="00F41D43">
        <w:t>);</w:t>
      </w:r>
      <w:r w:rsidRPr="00F41D43">
        <w:br/>
      </w:r>
      <w:r w:rsidRPr="00F41D43">
        <w:t> </w:t>
      </w:r>
      <w:r w:rsidRPr="00F41D43">
        <w:t>– non modificare la compagine senza previa autorizzazione del Consorzio durante la fase di investimento;</w:t>
      </w:r>
    </w:p>
    <w:p w14:paraId="1FACCAC5" w14:textId="4F5E625D" w:rsidR="00F41D43" w:rsidRPr="00F41D43" w:rsidRDefault="00F41D43" w:rsidP="00F41D43">
      <w:pPr>
        <w:numPr>
          <w:ilvl w:val="0"/>
          <w:numId w:val="2"/>
        </w:numPr>
      </w:pPr>
      <w:r w:rsidRPr="00F41D43">
        <w:t xml:space="preserve">Di accettare che la </w:t>
      </w:r>
      <w:r w:rsidRPr="00F41D43">
        <w:rPr>
          <w:b/>
          <w:bCs/>
        </w:rPr>
        <w:t>mancata costituzione</w:t>
      </w:r>
      <w:r w:rsidRPr="00F41D43">
        <w:t xml:space="preserve"> della società entro i termini stabiliti comporti la </w:t>
      </w:r>
      <w:r w:rsidRPr="00F41D43">
        <w:rPr>
          <w:b/>
          <w:bCs/>
        </w:rPr>
        <w:t>decadenza automatica dall’ammissione</w:t>
      </w:r>
      <w:r w:rsidRPr="00F41D43">
        <w:t xml:space="preserve"> e la </w:t>
      </w:r>
      <w:r w:rsidRPr="00F41D43">
        <w:rPr>
          <w:b/>
          <w:bCs/>
        </w:rPr>
        <w:t>revoca dell’intervento pubblico</w:t>
      </w:r>
      <w:r w:rsidRPr="00F41D43">
        <w:t>, ai sensi dell’articolo 2</w:t>
      </w:r>
      <w:r w:rsidR="00A91C69">
        <w:t>5</w:t>
      </w:r>
      <w:r w:rsidRPr="00F41D43">
        <w:t xml:space="preserve"> dell’Avviso;</w:t>
      </w:r>
    </w:p>
    <w:p w14:paraId="42EBB8F0" w14:textId="77777777" w:rsidR="00F41D43" w:rsidRPr="00F41D43" w:rsidRDefault="00F41D43" w:rsidP="00F41D43">
      <w:pPr>
        <w:numPr>
          <w:ilvl w:val="0"/>
          <w:numId w:val="2"/>
        </w:numPr>
      </w:pPr>
      <w:r w:rsidRPr="00F41D43">
        <w:t>Di impegnarsi a fornire al Consorzio Tech4You copia dell’</w:t>
      </w:r>
      <w:r w:rsidRPr="00F41D43">
        <w:rPr>
          <w:b/>
          <w:bCs/>
        </w:rPr>
        <w:t>atto costitutivo, dello statuto e della visura camerale</w:t>
      </w:r>
      <w:r w:rsidRPr="00F41D43">
        <w:t xml:space="preserve"> immediatamente dopo la registrazione e comunque prima della sottoscrizione dell’Accordo di investimento.</w:t>
      </w:r>
    </w:p>
    <w:p w14:paraId="2380E26F" w14:textId="77777777" w:rsidR="00F41D43" w:rsidRPr="00F41D43" w:rsidRDefault="00F41D43" w:rsidP="00F41D43">
      <w:pPr>
        <w:rPr>
          <w:b/>
          <w:bCs/>
        </w:rPr>
      </w:pPr>
      <w:r w:rsidRPr="00F41D43">
        <w:rPr>
          <w:b/>
          <w:bCs/>
        </w:rPr>
        <w:t>D. DICHIARAZIONE FINALE</w:t>
      </w:r>
    </w:p>
    <w:p w14:paraId="76264A00" w14:textId="77777777" w:rsidR="00F41D43" w:rsidRDefault="00F41D43" w:rsidP="00F41D43">
      <w:r>
        <w:t>Il/la sottoscritto/a dichiara di aver preso visione integrale dell’Avviso e degli allegati, di accettarne le condizioni e di essere consapevole che la presente dichiarazione ha valore vincolante ai fini dell’ammissibilità della domanda.</w:t>
      </w:r>
    </w:p>
    <w:p w14:paraId="1C03F0B1" w14:textId="1C2BB609" w:rsidR="00F41D43" w:rsidRDefault="00F41D43" w:rsidP="00F41D43">
      <w:r>
        <w:t>Luogo __________ Data //202</w:t>
      </w:r>
      <w:r w:rsidR="00403422">
        <w:t>6</w:t>
      </w:r>
    </w:p>
    <w:p w14:paraId="0D268728" w14:textId="437819D5" w:rsidR="00114344" w:rsidRDefault="00F41D43" w:rsidP="00F41D43">
      <w:r>
        <w:t>Firma del dichiarante _______________________________________</w:t>
      </w:r>
    </w:p>
    <w:sectPr w:rsidR="00114344" w:rsidSect="00C13554">
      <w:headerReference w:type="default" r:id="rId7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51F23" w14:textId="77777777" w:rsidR="00A21509" w:rsidRDefault="00A21509" w:rsidP="00C13554">
      <w:pPr>
        <w:spacing w:after="0" w:line="240" w:lineRule="auto"/>
      </w:pPr>
      <w:r>
        <w:separator/>
      </w:r>
    </w:p>
  </w:endnote>
  <w:endnote w:type="continuationSeparator" w:id="0">
    <w:p w14:paraId="07F4930D" w14:textId="77777777" w:rsidR="00A21509" w:rsidRDefault="00A21509" w:rsidP="00C13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B969F" w14:textId="77777777" w:rsidR="00A21509" w:rsidRDefault="00A21509" w:rsidP="00C13554">
      <w:pPr>
        <w:spacing w:after="0" w:line="240" w:lineRule="auto"/>
      </w:pPr>
      <w:r>
        <w:separator/>
      </w:r>
    </w:p>
  </w:footnote>
  <w:footnote w:type="continuationSeparator" w:id="0">
    <w:p w14:paraId="09329E8B" w14:textId="77777777" w:rsidR="00A21509" w:rsidRDefault="00A21509" w:rsidP="00C13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C403" w14:textId="50ED8830" w:rsidR="00C13554" w:rsidRDefault="00C13554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8E7EF7" wp14:editId="7A7A5A34">
          <wp:simplePos x="0" y="0"/>
          <wp:positionH relativeFrom="page">
            <wp:posOffset>-11269</wp:posOffset>
          </wp:positionH>
          <wp:positionV relativeFrom="paragraph">
            <wp:posOffset>-450215</wp:posOffset>
          </wp:positionV>
          <wp:extent cx="7579647" cy="913837"/>
          <wp:effectExtent l="0" t="0" r="2540" b="635"/>
          <wp:wrapNone/>
          <wp:docPr id="13884627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462736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647" cy="913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648A2"/>
    <w:multiLevelType w:val="multilevel"/>
    <w:tmpl w:val="7F3C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2E290D"/>
    <w:multiLevelType w:val="multilevel"/>
    <w:tmpl w:val="0EAAF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0281314">
    <w:abstractNumId w:val="0"/>
  </w:num>
  <w:num w:numId="2" w16cid:durableId="1714766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31"/>
    <w:rsid w:val="00024D7C"/>
    <w:rsid w:val="00055B97"/>
    <w:rsid w:val="00110A17"/>
    <w:rsid w:val="00114344"/>
    <w:rsid w:val="001B3331"/>
    <w:rsid w:val="00403422"/>
    <w:rsid w:val="004333BF"/>
    <w:rsid w:val="004A7D64"/>
    <w:rsid w:val="00571487"/>
    <w:rsid w:val="005C142D"/>
    <w:rsid w:val="009F607F"/>
    <w:rsid w:val="00A21509"/>
    <w:rsid w:val="00A91C69"/>
    <w:rsid w:val="00AA2161"/>
    <w:rsid w:val="00AB049E"/>
    <w:rsid w:val="00BA03FB"/>
    <w:rsid w:val="00C13554"/>
    <w:rsid w:val="00F41D43"/>
    <w:rsid w:val="00F77905"/>
    <w:rsid w:val="00F9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BA99"/>
  <w15:chartTrackingRefBased/>
  <w15:docId w15:val="{09A6F035-00B1-472A-A872-0C7425E8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B3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3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33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33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33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3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3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3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3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3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3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3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3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33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33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33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3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333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333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135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3554"/>
  </w:style>
  <w:style w:type="paragraph" w:styleId="Pidipagina">
    <w:name w:val="footer"/>
    <w:basedOn w:val="Normale"/>
    <w:link w:val="PidipaginaCarattere"/>
    <w:uiPriority w:val="99"/>
    <w:unhideWhenUsed/>
    <w:rsid w:val="00C135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3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Barberio</dc:creator>
  <cp:keywords/>
  <dc:description/>
  <cp:lastModifiedBy>ANTONINO DI BLASI</cp:lastModifiedBy>
  <cp:revision>9</cp:revision>
  <dcterms:created xsi:type="dcterms:W3CDTF">2025-10-28T00:40:00Z</dcterms:created>
  <dcterms:modified xsi:type="dcterms:W3CDTF">2026-01-26T10:49:00Z</dcterms:modified>
</cp:coreProperties>
</file>